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56CD" w14:textId="172250E7" w:rsidR="00AC7515" w:rsidRDefault="0018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863628">
        <w:rPr>
          <w:rFonts w:ascii="Arial" w:hAnsi="Arial" w:cs="Arial"/>
          <w:sz w:val="28"/>
          <w:szCs w:val="28"/>
        </w:rPr>
        <w:t>Schlumberger</w:t>
      </w:r>
      <w:r>
        <w:rPr>
          <w:rFonts w:ascii="Arial" w:hAnsi="Arial" w:cs="Arial"/>
          <w:sz w:val="28"/>
          <w:szCs w:val="28"/>
        </w:rPr>
        <w:t xml:space="preserve"> </w:t>
      </w:r>
      <w:r w:rsidRPr="00863628">
        <w:rPr>
          <w:rFonts w:ascii="Arial" w:hAnsi="Arial" w:cs="Arial"/>
          <w:sz w:val="28"/>
          <w:szCs w:val="28"/>
        </w:rPr>
        <w:t>seismic</w:t>
      </w:r>
      <w:r>
        <w:rPr>
          <w:rFonts w:ascii="Arial" w:hAnsi="Arial" w:cs="Arial"/>
          <w:sz w:val="28"/>
          <w:szCs w:val="28"/>
        </w:rPr>
        <w:t xml:space="preserve"> monitoring data represent </w:t>
      </w:r>
      <w:r w:rsidR="008B4818">
        <w:rPr>
          <w:rFonts w:ascii="Arial" w:hAnsi="Arial" w:cs="Arial"/>
          <w:sz w:val="28"/>
          <w:szCs w:val="28"/>
        </w:rPr>
        <w:t>raw geophone data</w:t>
      </w:r>
      <w:r>
        <w:rPr>
          <w:rFonts w:ascii="Arial" w:hAnsi="Arial" w:cs="Arial"/>
          <w:sz w:val="28"/>
          <w:szCs w:val="28"/>
        </w:rPr>
        <w:t xml:space="preserve"> from Utah FORGE monitoring well 78-32. </w:t>
      </w:r>
      <w:r w:rsidR="00863628">
        <w:rPr>
          <w:rFonts w:ascii="Arial" w:hAnsi="Arial" w:cs="Arial"/>
          <w:sz w:val="28"/>
          <w:szCs w:val="28"/>
        </w:rPr>
        <w:t xml:space="preserve">Well 78-32 is a vertical hole that was drilled to 3274.78 feet depth which penetrates ~1200 feet into the granitoid basement rocks. </w:t>
      </w:r>
      <w:r w:rsidR="00863628" w:rsidRPr="00863628">
        <w:rPr>
          <w:rFonts w:ascii="Arial" w:hAnsi="Arial" w:cs="Arial"/>
          <w:sz w:val="28"/>
          <w:szCs w:val="28"/>
        </w:rPr>
        <w:t xml:space="preserve">Twelve 3C geophones were run and spaced out every 100 feet to straddle the granite contact. </w:t>
      </w:r>
      <w:r w:rsidR="00AC7515" w:rsidRPr="00863628">
        <w:rPr>
          <w:rFonts w:ascii="Arial" w:hAnsi="Arial" w:cs="Arial"/>
          <w:sz w:val="28"/>
          <w:szCs w:val="28"/>
        </w:rPr>
        <w:t xml:space="preserve">The survey was carried out from 04/14/2019 through 05/02/2019 during a series of stimulation experiments into nearby well 58-32. </w:t>
      </w:r>
    </w:p>
    <w:p w14:paraId="176C25E9" w14:textId="77777777" w:rsidR="00AC7515" w:rsidRDefault="00AC7515">
      <w:pPr>
        <w:rPr>
          <w:rFonts w:ascii="Arial" w:hAnsi="Arial" w:cs="Arial"/>
          <w:sz w:val="28"/>
          <w:szCs w:val="28"/>
        </w:rPr>
      </w:pPr>
    </w:p>
    <w:p w14:paraId="24804C0C" w14:textId="2E6C1CBC" w:rsidR="007F00D8" w:rsidRPr="00AC7515" w:rsidRDefault="00863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Distributed acoustic and </w:t>
      </w:r>
      <w:r w:rsidR="001829D2">
        <w:rPr>
          <w:rFonts w:ascii="Arial" w:hAnsi="Arial" w:cs="Arial"/>
          <w:sz w:val="28"/>
          <w:szCs w:val="28"/>
        </w:rPr>
        <w:t>distributed temperature sensing survey</w:t>
      </w:r>
      <w:r>
        <w:rPr>
          <w:rFonts w:ascii="Arial" w:hAnsi="Arial" w:cs="Arial"/>
          <w:sz w:val="28"/>
          <w:szCs w:val="28"/>
        </w:rPr>
        <w:t>s</w:t>
      </w:r>
      <w:r w:rsidR="001829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were</w:t>
      </w:r>
      <w:r w:rsidR="001829D2">
        <w:rPr>
          <w:rFonts w:ascii="Arial" w:hAnsi="Arial" w:cs="Arial"/>
          <w:sz w:val="28"/>
          <w:szCs w:val="28"/>
        </w:rPr>
        <w:t xml:space="preserve"> simultaneously carried</w:t>
      </w:r>
      <w:r>
        <w:rPr>
          <w:rFonts w:ascii="Arial" w:hAnsi="Arial" w:cs="Arial"/>
          <w:sz w:val="28"/>
          <w:szCs w:val="28"/>
        </w:rPr>
        <w:t xml:space="preserve"> out. These datasets can be accessed from this link: </w:t>
      </w:r>
      <w:hyperlink r:id="rId5" w:history="1">
        <w:r w:rsidRPr="00863628">
          <w:rPr>
            <w:rFonts w:ascii="Arial" w:hAnsi="Arial" w:cs="Arial"/>
            <w:color w:val="4472C4" w:themeColor="accent1"/>
            <w:sz w:val="28"/>
            <w:szCs w:val="28"/>
            <w:u w:val="single"/>
          </w:rPr>
          <w:t>https://gdr.openei.org/submissions/1185</w:t>
        </w:r>
      </w:hyperlink>
      <w:r w:rsidR="001829D2">
        <w:rPr>
          <w:rFonts w:ascii="Arial" w:hAnsi="Arial" w:cs="Arial"/>
          <w:sz w:val="28"/>
          <w:szCs w:val="28"/>
        </w:rPr>
        <w:t>.</w:t>
      </w:r>
      <w:r w:rsidR="00AC7515">
        <w:rPr>
          <w:rFonts w:ascii="Arial" w:hAnsi="Arial" w:cs="Arial"/>
          <w:sz w:val="28"/>
          <w:szCs w:val="28"/>
        </w:rPr>
        <w:t xml:space="preserve"> </w:t>
      </w:r>
      <w:r w:rsidR="00AC7515" w:rsidRPr="00AC7515">
        <w:rPr>
          <w:rFonts w:ascii="Arial" w:hAnsi="Arial" w:cs="Arial"/>
          <w:sz w:val="28"/>
          <w:szCs w:val="28"/>
        </w:rPr>
        <w:t xml:space="preserve">There is also a collocated 3C geophone and 3C accelerometer </w:t>
      </w:r>
      <w:r w:rsidR="007812BB">
        <w:rPr>
          <w:rFonts w:ascii="Arial" w:hAnsi="Arial" w:cs="Arial"/>
          <w:sz w:val="28"/>
          <w:szCs w:val="28"/>
        </w:rPr>
        <w:t xml:space="preserve">located at ~925’ </w:t>
      </w:r>
      <w:r w:rsidR="00AC7515" w:rsidRPr="00AC7515">
        <w:rPr>
          <w:rFonts w:ascii="Arial" w:hAnsi="Arial" w:cs="Arial"/>
          <w:sz w:val="28"/>
          <w:szCs w:val="28"/>
        </w:rPr>
        <w:t>in nearby borehole 68-32</w:t>
      </w:r>
      <w:r w:rsidR="007812BB">
        <w:rPr>
          <w:rFonts w:ascii="Arial" w:hAnsi="Arial" w:cs="Arial"/>
          <w:sz w:val="28"/>
          <w:szCs w:val="28"/>
        </w:rPr>
        <w:t xml:space="preserve"> (not yet on GDR)</w:t>
      </w:r>
      <w:r w:rsidR="00AC7515" w:rsidRPr="00AC7515">
        <w:rPr>
          <w:rFonts w:ascii="Arial" w:hAnsi="Arial" w:cs="Arial"/>
          <w:sz w:val="28"/>
          <w:szCs w:val="28"/>
        </w:rPr>
        <w:t xml:space="preserve">. </w:t>
      </w:r>
      <w:r w:rsidR="001829D2">
        <w:rPr>
          <w:rFonts w:ascii="Arial" w:hAnsi="Arial" w:cs="Arial"/>
          <w:sz w:val="28"/>
          <w:szCs w:val="28"/>
        </w:rPr>
        <w:t xml:space="preserve">Further information about the stimulation survey and detected </w:t>
      </w:r>
      <w:proofErr w:type="spellStart"/>
      <w:r w:rsidR="001829D2">
        <w:rPr>
          <w:rFonts w:ascii="Arial" w:hAnsi="Arial" w:cs="Arial"/>
          <w:sz w:val="28"/>
          <w:szCs w:val="28"/>
        </w:rPr>
        <w:t>microseismicity</w:t>
      </w:r>
      <w:proofErr w:type="spellEnd"/>
      <w:r w:rsidR="001829D2">
        <w:rPr>
          <w:rFonts w:ascii="Arial" w:hAnsi="Arial" w:cs="Arial"/>
          <w:sz w:val="28"/>
          <w:szCs w:val="28"/>
        </w:rPr>
        <w:t xml:space="preserve"> are documented in the Phase 2C topical report available from GDR.</w:t>
      </w:r>
      <w:bookmarkStart w:id="0" w:name="_GoBack"/>
      <w:bookmarkEnd w:id="0"/>
    </w:p>
    <w:p w14:paraId="68F22580" w14:textId="77777777" w:rsidR="007F00D8" w:rsidRDefault="007F00D8">
      <w:pPr>
        <w:rPr>
          <w:rFonts w:ascii="Arial" w:hAnsi="Arial" w:cs="Arial"/>
          <w:sz w:val="28"/>
          <w:szCs w:val="28"/>
        </w:rPr>
      </w:pPr>
    </w:p>
    <w:p w14:paraId="2C9581BC" w14:textId="0AC68A45" w:rsidR="007F00D8" w:rsidRDefault="0018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very large dataset and as such it is not directly available on GDR. However, it is available </w:t>
      </w:r>
      <w:r w:rsidR="00863628">
        <w:rPr>
          <w:rFonts w:ascii="Arial" w:hAnsi="Arial" w:cs="Arial"/>
          <w:sz w:val="28"/>
          <w:szCs w:val="28"/>
        </w:rPr>
        <w:t>through</w:t>
      </w:r>
      <w:r w:rsidR="00ED009B">
        <w:rPr>
          <w:rFonts w:ascii="Arial" w:hAnsi="Arial" w:cs="Arial"/>
          <w:sz w:val="28"/>
          <w:szCs w:val="28"/>
        </w:rPr>
        <w:t xml:space="preserve"> the</w:t>
      </w:r>
      <w:r w:rsidR="00863628">
        <w:rPr>
          <w:rFonts w:ascii="Arial" w:hAnsi="Arial" w:cs="Arial"/>
          <w:sz w:val="28"/>
          <w:szCs w:val="28"/>
        </w:rPr>
        <w:t xml:space="preserve"> </w:t>
      </w:r>
      <w:r w:rsidR="00ED009B" w:rsidRPr="00ED009B">
        <w:rPr>
          <w:rFonts w:ascii="Arial" w:hAnsi="Arial" w:cs="Arial"/>
          <w:sz w:val="28"/>
          <w:szCs w:val="28"/>
        </w:rPr>
        <w:t>Center for High Performance Computing (CHPC) at the University of Utah</w:t>
      </w:r>
      <w:r w:rsidR="00863628">
        <w:rPr>
          <w:rFonts w:ascii="Arial" w:hAnsi="Arial" w:cs="Arial"/>
          <w:sz w:val="28"/>
          <w:szCs w:val="28"/>
        </w:rPr>
        <w:t>.</w:t>
      </w:r>
    </w:p>
    <w:p w14:paraId="7E9EC1CA" w14:textId="77777777" w:rsidR="00E255F1" w:rsidRDefault="00E255F1" w:rsidP="007F00D8">
      <w:pPr>
        <w:rPr>
          <w:rFonts w:ascii="Arial" w:hAnsi="Arial" w:cs="Arial"/>
          <w:sz w:val="28"/>
        </w:rPr>
      </w:pPr>
    </w:p>
    <w:p w14:paraId="2B7D60F0" w14:textId="77777777" w:rsidR="007F00D8" w:rsidRPr="003657B1" w:rsidRDefault="007F00D8" w:rsidP="007F00D8">
      <w:pPr>
        <w:rPr>
          <w:rFonts w:ascii="Arial" w:hAnsi="Arial" w:cs="Arial"/>
          <w:iCs/>
          <w:sz w:val="28"/>
        </w:rPr>
      </w:pPr>
      <w:r w:rsidRPr="007F00D8">
        <w:rPr>
          <w:rFonts w:ascii="Arial" w:hAnsi="Arial" w:cs="Arial"/>
          <w:sz w:val="28"/>
        </w:rPr>
        <w:t xml:space="preserve">To access the </w:t>
      </w:r>
      <w:r w:rsidR="00863628">
        <w:rPr>
          <w:rFonts w:ascii="Arial" w:hAnsi="Arial" w:cs="Arial"/>
          <w:sz w:val="28"/>
        </w:rPr>
        <w:t>geophone</w:t>
      </w:r>
      <w:r w:rsidRPr="007F00D8">
        <w:rPr>
          <w:rFonts w:ascii="Arial" w:hAnsi="Arial" w:cs="Arial"/>
          <w:sz w:val="28"/>
        </w:rPr>
        <w:t xml:space="preserve"> data please download and run the </w:t>
      </w:r>
      <w:r>
        <w:rPr>
          <w:rFonts w:ascii="Arial" w:hAnsi="Arial" w:cs="Arial"/>
          <w:sz w:val="28"/>
        </w:rPr>
        <w:t xml:space="preserve">accompanying </w:t>
      </w:r>
      <w:r w:rsidRPr="007F00D8">
        <w:rPr>
          <w:rFonts w:ascii="Arial" w:hAnsi="Arial" w:cs="Arial"/>
          <w:sz w:val="28"/>
        </w:rPr>
        <w:t xml:space="preserve">shell script </w:t>
      </w:r>
      <w:r w:rsidRPr="007F00D8">
        <w:rPr>
          <w:rFonts w:ascii="Arial" w:hAnsi="Arial" w:cs="Arial"/>
          <w:i/>
          <w:sz w:val="28"/>
        </w:rPr>
        <w:t>get_all_s</w:t>
      </w:r>
      <w:r w:rsidR="00863628">
        <w:rPr>
          <w:rFonts w:ascii="Arial" w:hAnsi="Arial" w:cs="Arial"/>
          <w:i/>
          <w:sz w:val="28"/>
        </w:rPr>
        <w:t>lb2</w:t>
      </w:r>
      <w:r w:rsidRPr="007F00D8">
        <w:rPr>
          <w:rFonts w:ascii="Arial" w:hAnsi="Arial" w:cs="Arial"/>
          <w:i/>
          <w:sz w:val="28"/>
        </w:rPr>
        <w:t>.sh</w:t>
      </w:r>
      <w:r w:rsidR="003657B1">
        <w:rPr>
          <w:rFonts w:ascii="Arial" w:hAnsi="Arial" w:cs="Arial"/>
          <w:i/>
          <w:sz w:val="28"/>
        </w:rPr>
        <w:t xml:space="preserve"> </w:t>
      </w:r>
      <w:r w:rsidR="003657B1" w:rsidRPr="003657B1">
        <w:rPr>
          <w:rFonts w:ascii="Arial" w:hAnsi="Arial" w:cs="Arial"/>
          <w:iCs/>
          <w:sz w:val="28"/>
        </w:rPr>
        <w:t>using the following</w:t>
      </w:r>
      <w:r w:rsidR="00F14C37">
        <w:rPr>
          <w:rFonts w:ascii="Arial" w:hAnsi="Arial" w:cs="Arial"/>
          <w:iCs/>
          <w:sz w:val="28"/>
        </w:rPr>
        <w:t xml:space="preserve"> command line or terminal </w:t>
      </w:r>
      <w:r w:rsidR="003657B1" w:rsidRPr="003657B1">
        <w:rPr>
          <w:rFonts w:ascii="Arial" w:hAnsi="Arial" w:cs="Arial"/>
          <w:iCs/>
          <w:sz w:val="28"/>
        </w:rPr>
        <w:t xml:space="preserve">command: </w:t>
      </w:r>
    </w:p>
    <w:p w14:paraId="03FCA917" w14:textId="77777777" w:rsidR="003657B1" w:rsidRDefault="003657B1" w:rsidP="003657B1">
      <w:pPr>
        <w:rPr>
          <w:rFonts w:ascii="Arial" w:hAnsi="Arial" w:cs="Arial"/>
          <w:sz w:val="28"/>
        </w:rPr>
      </w:pPr>
    </w:p>
    <w:p w14:paraId="0EEF78ED" w14:textId="77777777" w:rsidR="003657B1" w:rsidRDefault="003657B1" w:rsidP="007F00D8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sh</w:t>
      </w:r>
      <w:proofErr w:type="spellEnd"/>
      <w:r>
        <w:rPr>
          <w:rFonts w:ascii="Arial" w:hAnsi="Arial" w:cs="Arial"/>
          <w:sz w:val="28"/>
        </w:rPr>
        <w:t xml:space="preserve"> /path/to/file/get_all_s</w:t>
      </w:r>
      <w:r w:rsidR="00863628">
        <w:rPr>
          <w:rFonts w:ascii="Arial" w:hAnsi="Arial" w:cs="Arial"/>
          <w:sz w:val="28"/>
        </w:rPr>
        <w:t>lb2</w:t>
      </w:r>
      <w:r>
        <w:rPr>
          <w:rFonts w:ascii="Arial" w:hAnsi="Arial" w:cs="Arial"/>
          <w:sz w:val="28"/>
        </w:rPr>
        <w:t>.sh</w:t>
      </w:r>
    </w:p>
    <w:p w14:paraId="13FEDDF6" w14:textId="77777777" w:rsidR="00292822" w:rsidRDefault="00292822" w:rsidP="007F00D8">
      <w:pPr>
        <w:rPr>
          <w:rFonts w:ascii="Arial" w:hAnsi="Arial" w:cs="Arial"/>
          <w:sz w:val="28"/>
        </w:rPr>
      </w:pPr>
    </w:p>
    <w:p w14:paraId="3395F33F" w14:textId="77777777" w:rsidR="00292822" w:rsidRDefault="00292822" w:rsidP="0074589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may need to install </w:t>
      </w:r>
      <w:proofErr w:type="spellStart"/>
      <w:r>
        <w:rPr>
          <w:rFonts w:ascii="Arial" w:hAnsi="Arial" w:cs="Arial"/>
          <w:sz w:val="28"/>
        </w:rPr>
        <w:t>wget</w:t>
      </w:r>
      <w:proofErr w:type="spellEnd"/>
      <w:r w:rsidR="00745896">
        <w:rPr>
          <w:rFonts w:ascii="Arial" w:hAnsi="Arial" w:cs="Arial"/>
          <w:sz w:val="28"/>
        </w:rPr>
        <w:t xml:space="preserve"> before running.</w:t>
      </w:r>
    </w:p>
    <w:p w14:paraId="1AA1794D" w14:textId="77777777" w:rsidR="00E255F1" w:rsidRDefault="00E255F1" w:rsidP="007F00D8">
      <w:pPr>
        <w:rPr>
          <w:rFonts w:ascii="Arial" w:hAnsi="Arial" w:cs="Arial"/>
          <w:sz w:val="28"/>
        </w:rPr>
      </w:pPr>
    </w:p>
    <w:p w14:paraId="3FB74867" w14:textId="3B87100A" w:rsidR="007F00D8" w:rsidRDefault="007F00D8" w:rsidP="007F00D8">
      <w:pPr>
        <w:rPr>
          <w:rFonts w:ascii="Arial" w:hAnsi="Arial" w:cs="Arial"/>
          <w:sz w:val="28"/>
        </w:rPr>
      </w:pPr>
      <w:r w:rsidRPr="00E255F1">
        <w:rPr>
          <w:rFonts w:ascii="Arial" w:hAnsi="Arial" w:cs="Arial"/>
          <w:b/>
          <w:sz w:val="28"/>
        </w:rPr>
        <w:t>Please note</w:t>
      </w:r>
      <w:r w:rsidR="00676EA4">
        <w:rPr>
          <w:rFonts w:ascii="Arial" w:hAnsi="Arial" w:cs="Arial"/>
          <w:b/>
          <w:sz w:val="28"/>
        </w:rPr>
        <w:t>:</w:t>
      </w:r>
      <w:r w:rsidRPr="007F00D8">
        <w:rPr>
          <w:rFonts w:ascii="Arial" w:hAnsi="Arial" w:cs="Arial"/>
          <w:sz w:val="28"/>
        </w:rPr>
        <w:t xml:space="preserve"> </w:t>
      </w:r>
      <w:r w:rsidR="00B34DEC" w:rsidRPr="007F00D8">
        <w:rPr>
          <w:rFonts w:ascii="Arial" w:hAnsi="Arial" w:cs="Arial"/>
          <w:sz w:val="28"/>
        </w:rPr>
        <w:t xml:space="preserve">this is </w:t>
      </w:r>
      <w:r w:rsidR="00B34DEC">
        <w:rPr>
          <w:rFonts w:ascii="Arial" w:hAnsi="Arial" w:cs="Arial"/>
          <w:sz w:val="28"/>
        </w:rPr>
        <w:t>about 5</w:t>
      </w:r>
      <w:r w:rsidR="00B34DEC" w:rsidRPr="007F00D8">
        <w:rPr>
          <w:rFonts w:ascii="Arial" w:hAnsi="Arial" w:cs="Arial"/>
          <w:sz w:val="28"/>
        </w:rPr>
        <w:t xml:space="preserve">TB of data and it may take up to </w:t>
      </w:r>
      <w:r w:rsidR="00B34DEC">
        <w:rPr>
          <w:rFonts w:ascii="Arial" w:hAnsi="Arial" w:cs="Arial"/>
          <w:sz w:val="28"/>
        </w:rPr>
        <w:t>2</w:t>
      </w:r>
      <w:r w:rsidR="00B34DEC" w:rsidRPr="007F00D8">
        <w:rPr>
          <w:rFonts w:ascii="Arial" w:hAnsi="Arial" w:cs="Arial"/>
          <w:sz w:val="28"/>
        </w:rPr>
        <w:t xml:space="preserve"> days to download. If you want a subset of the </w:t>
      </w:r>
      <w:proofErr w:type="gramStart"/>
      <w:r w:rsidR="00B34DEC" w:rsidRPr="007F00D8">
        <w:rPr>
          <w:rFonts w:ascii="Arial" w:hAnsi="Arial" w:cs="Arial"/>
          <w:sz w:val="28"/>
        </w:rPr>
        <w:t>data</w:t>
      </w:r>
      <w:proofErr w:type="gramEnd"/>
      <w:r w:rsidR="00B34DEC" w:rsidRPr="007F00D8">
        <w:rPr>
          <w:rFonts w:ascii="Arial" w:hAnsi="Arial" w:cs="Arial"/>
          <w:sz w:val="28"/>
        </w:rPr>
        <w:t xml:space="preserve"> please edit the shell script. The end of the file string has date information.</w:t>
      </w:r>
    </w:p>
    <w:p w14:paraId="7561718E" w14:textId="77777777" w:rsidR="007F00D8" w:rsidRDefault="007F00D8" w:rsidP="007F00D8">
      <w:pPr>
        <w:rPr>
          <w:rFonts w:ascii="Arial" w:hAnsi="Arial" w:cs="Arial"/>
          <w:sz w:val="28"/>
        </w:rPr>
      </w:pPr>
    </w:p>
    <w:p w14:paraId="364E4222" w14:textId="77777777" w:rsidR="007F00D8" w:rsidRPr="007F00D8" w:rsidRDefault="007F00D8" w:rsidP="007F00D8">
      <w:pPr>
        <w:rPr>
          <w:rFonts w:ascii="Arial" w:hAnsi="Arial" w:cs="Arial"/>
          <w:sz w:val="28"/>
        </w:rPr>
      </w:pPr>
    </w:p>
    <w:p w14:paraId="734BDB67" w14:textId="77777777" w:rsidR="007F00D8" w:rsidRPr="007F00D8" w:rsidRDefault="007F00D8">
      <w:pPr>
        <w:rPr>
          <w:rFonts w:ascii="Arial" w:hAnsi="Arial" w:cs="Arial"/>
          <w:sz w:val="36"/>
          <w:szCs w:val="28"/>
        </w:rPr>
      </w:pPr>
    </w:p>
    <w:p w14:paraId="402D0271" w14:textId="77777777" w:rsidR="007F00D8" w:rsidRDefault="007F00D8"/>
    <w:sectPr w:rsidR="007F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1D4"/>
    <w:multiLevelType w:val="multilevel"/>
    <w:tmpl w:val="F3F2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0D"/>
    <w:rsid w:val="001829D2"/>
    <w:rsid w:val="00292822"/>
    <w:rsid w:val="003657B1"/>
    <w:rsid w:val="003B620D"/>
    <w:rsid w:val="004322BE"/>
    <w:rsid w:val="0057000E"/>
    <w:rsid w:val="00676EA4"/>
    <w:rsid w:val="006A2F8F"/>
    <w:rsid w:val="00745896"/>
    <w:rsid w:val="00757F01"/>
    <w:rsid w:val="007812BB"/>
    <w:rsid w:val="007F00D8"/>
    <w:rsid w:val="00863628"/>
    <w:rsid w:val="008B4818"/>
    <w:rsid w:val="00AC7515"/>
    <w:rsid w:val="00B34DEC"/>
    <w:rsid w:val="00C94BBC"/>
    <w:rsid w:val="00D53629"/>
    <w:rsid w:val="00E255F1"/>
    <w:rsid w:val="00ED009B"/>
    <w:rsid w:val="00F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06A0"/>
  <w15:chartTrackingRefBased/>
  <w15:docId w15:val="{0216A268-48FA-44D0-8697-9171801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0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0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2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362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2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2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dr.openei.org/submissions/1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Skowron</dc:creator>
  <cp:keywords/>
  <dc:description/>
  <cp:lastModifiedBy>Taverna, Nicole</cp:lastModifiedBy>
  <cp:revision>2</cp:revision>
  <dcterms:created xsi:type="dcterms:W3CDTF">2020-04-02T19:31:00Z</dcterms:created>
  <dcterms:modified xsi:type="dcterms:W3CDTF">2020-04-02T19:31:00Z</dcterms:modified>
</cp:coreProperties>
</file>